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B99" w:rsidRPr="00405EB0" w:rsidP="004A2B99" w14:paraId="0706564F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4A2B99" w:rsidRPr="00405EB0" w:rsidP="004A2B99" w14:paraId="1929B778" w14:textId="6BA61A70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05EB0">
        <w:rPr>
          <w:rFonts w:ascii="Times New Roman" w:hAnsi="Times New Roman" w:eastAsiaTheme="majorEastAsia" w:cs="Times New Roman"/>
          <w:bCs/>
        </w:rPr>
        <w:t>УИД № 86</w:t>
      </w:r>
      <w:r w:rsidRPr="00405EB0">
        <w:rPr>
          <w:rFonts w:ascii="Times New Roman" w:hAnsi="Times New Roman" w:eastAsiaTheme="majorEastAsia" w:cs="Times New Roman"/>
          <w:bCs/>
          <w:lang w:val="en-US"/>
        </w:rPr>
        <w:t>MS</w:t>
      </w:r>
      <w:r w:rsidRPr="00405EB0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</w:t>
      </w:r>
      <w:r w:rsidRPr="00405EB0">
        <w:rPr>
          <w:rFonts w:ascii="Times New Roman" w:hAnsi="Times New Roman" w:eastAsiaTheme="majorEastAsia" w:cs="Times New Roman"/>
          <w:bCs/>
        </w:rPr>
        <w:t>-01-2025-</w:t>
      </w:r>
      <w:r>
        <w:rPr>
          <w:rFonts w:ascii="Times New Roman" w:hAnsi="Times New Roman" w:eastAsiaTheme="majorEastAsia" w:cs="Times New Roman"/>
          <w:bCs/>
        </w:rPr>
        <w:t>005513</w:t>
      </w:r>
      <w:r w:rsidRPr="00405EB0">
        <w:rPr>
          <w:rFonts w:ascii="Times New Roman" w:hAnsi="Times New Roman" w:eastAsiaTheme="majorEastAsia" w:cs="Times New Roman"/>
          <w:bCs/>
        </w:rPr>
        <w:t>-</w:t>
      </w:r>
      <w:r>
        <w:rPr>
          <w:rFonts w:ascii="Times New Roman" w:hAnsi="Times New Roman" w:eastAsiaTheme="majorEastAsia" w:cs="Times New Roman"/>
          <w:bCs/>
        </w:rPr>
        <w:t>90</w:t>
      </w:r>
    </w:p>
    <w:p w:rsidR="004A2B99" w:rsidRPr="00405EB0" w:rsidP="004A2B99" w14:paraId="707034DB" w14:textId="232BD626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405EB0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</w:t>
      </w:r>
      <w:r w:rsidR="00C478DD">
        <w:rPr>
          <w:rFonts w:ascii="Times New Roman" w:hAnsi="Times New Roman" w:eastAsiaTheme="majorEastAsia" w:cs="Times New Roman"/>
          <w:bCs/>
        </w:rPr>
        <w:t>9</w:t>
      </w:r>
      <w:r>
        <w:rPr>
          <w:rFonts w:ascii="Times New Roman" w:hAnsi="Times New Roman" w:eastAsiaTheme="majorEastAsia" w:cs="Times New Roman"/>
          <w:bCs/>
        </w:rPr>
        <w:t>48</w:t>
      </w:r>
      <w:r w:rsidRPr="00405EB0">
        <w:rPr>
          <w:rFonts w:ascii="Times New Roman" w:hAnsi="Times New Roman" w:eastAsiaTheme="majorEastAsia" w:cs="Times New Roman"/>
          <w:bCs/>
        </w:rPr>
        <w:t>-190</w:t>
      </w:r>
      <w:r w:rsidR="00C478DD">
        <w:rPr>
          <w:rFonts w:ascii="Times New Roman" w:hAnsi="Times New Roman" w:eastAsiaTheme="majorEastAsia" w:cs="Times New Roman"/>
          <w:bCs/>
        </w:rPr>
        <w:t>2</w:t>
      </w:r>
      <w:r w:rsidRPr="00405EB0">
        <w:rPr>
          <w:rFonts w:ascii="Times New Roman" w:hAnsi="Times New Roman" w:eastAsiaTheme="majorEastAsia" w:cs="Times New Roman"/>
          <w:bCs/>
        </w:rPr>
        <w:t xml:space="preserve">/2025  </w:t>
      </w:r>
    </w:p>
    <w:p w:rsidR="004A2B99" w:rsidRPr="00405EB0" w:rsidP="004A2B99" w14:paraId="1BA8B397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405EB0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4A2B99" w:rsidRPr="00405EB0" w:rsidP="004A2B99" w14:paraId="31FE6F6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4A2B99" w:rsidP="004A2B99" w14:paraId="0904FAE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2B99" w:rsidRPr="00405EB0" w:rsidP="004A2B99" w14:paraId="1F19DE50" w14:textId="0600C2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2025 года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4A2B99" w:rsidRPr="00405EB0" w:rsidP="004A2B99" w14:paraId="3E72629A" w14:textId="10FE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4A2B99" w:rsidRPr="00405EB0" w:rsidP="004A2B99" w14:paraId="453D88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Шишман А.В., </w:t>
      </w:r>
    </w:p>
    <w:p w:rsidR="004A2B99" w:rsidRPr="00405EB0" w:rsidP="004A2B99" w14:paraId="64BCF99F" w14:textId="726BF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478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48-1902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«Жилищно-эксплуатационная компания» к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Уриху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Валерию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Андреевичу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за услуги по содержанию и текущему ремонту общего имущества многоквартирного дома,</w:t>
      </w:r>
    </w:p>
    <w:p w:rsidR="004A2B99" w:rsidRPr="00405EB0" w:rsidP="004A2B99" w14:paraId="40C12CF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руководствуясь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4A2B99" w:rsidRPr="00405EB0" w:rsidP="004A2B99" w14:paraId="4DE5EDC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4A2B99" w:rsidRPr="00405EB0" w:rsidP="004A2B99" w14:paraId="08DF7EB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2B99" w:rsidRPr="00405EB0" w:rsidP="004A2B99" w14:paraId="010C7498" w14:textId="32E27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Исковые требования </w:t>
      </w:r>
      <w:r w:rsidRPr="00405EB0"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«Жилищно-эксплуатационная компания» к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Уриху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Валерию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Андреевичу  </w:t>
      </w:r>
      <w:r w:rsidRPr="00405EB0"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05EB0"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задолженности за услуги по содержанию и текущему ремонту общего имущества многоквартирного дома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4A2B99" w:rsidP="004A2B99" w14:paraId="55E19D58" w14:textId="32EDB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Уриха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Валерия Андреевича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280D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пользу ООО «Жилищно-эксплуатационная компания» (ИНН 8605019033) задолженность за услуги по содержанию и текущему ремонту общего имущества многоквартирного дома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соразмерно доли в праве собственности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основному долгу за период с 01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сентября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года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апреля 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размере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27877 рублей 45 копеек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пени за период с 21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октября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07 ноября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в размере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7743 рубля 21 копейка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судебные расходы по уплате государственной пошлины в размере 4000 рублей</w:t>
      </w: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всего взыскать: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78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39620 рублей 66 копеек.</w:t>
      </w:r>
    </w:p>
    <w:p w:rsidR="004A2B99" w:rsidRPr="00405EB0" w:rsidP="004A2B99" w14:paraId="75FE2A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2B99" w:rsidRPr="00405EB0" w:rsidP="004A2B99" w14:paraId="32A08D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2B99" w:rsidRPr="00405EB0" w:rsidP="004A2B99" w14:paraId="5466A0B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4A2B99" w:rsidRPr="00405EB0" w:rsidP="004A2B99" w14:paraId="0030B260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A2B99" w:rsidP="004A2B99" w14:paraId="6737C631" w14:textId="518837F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05E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  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405EB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4A2B99" w:rsidRPr="00405EB0" w:rsidP="004A2B99" w14:paraId="68375765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4A2B99" w:rsidRPr="00405EB0" w:rsidP="004A2B99" w14:paraId="2E20A458" w14:textId="77777777"/>
    <w:p w:rsidR="004A2B99" w:rsidP="004A2B99" w14:paraId="354D97F7" w14:textId="77777777"/>
    <w:p w:rsidR="004A2B99" w:rsidP="004A2B99" w14:paraId="7CCBA9F5" w14:textId="77777777"/>
    <w:p w:rsidR="004A2B99" w:rsidP="004A2B99" w14:paraId="2C4403EE" w14:textId="77777777"/>
    <w:p w:rsidR="00C621A3" w14:paraId="1A00DB45" w14:textId="77777777"/>
    <w:sectPr w:rsidSect="004A2B99">
      <w:footerReference w:type="even" r:id="rId4"/>
      <w:pgSz w:w="11906" w:h="16838"/>
      <w:pgMar w:top="851" w:right="851" w:bottom="709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B99" w:rsidP="00F169B0" w14:paraId="485798E7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4A2B99" w:rsidP="00C827FC" w14:paraId="6391AEC8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F1"/>
    <w:rsid w:val="00074760"/>
    <w:rsid w:val="0014788E"/>
    <w:rsid w:val="00280D85"/>
    <w:rsid w:val="00405EB0"/>
    <w:rsid w:val="004A2B99"/>
    <w:rsid w:val="005476C3"/>
    <w:rsid w:val="00643A9C"/>
    <w:rsid w:val="006A5602"/>
    <w:rsid w:val="00BA20E8"/>
    <w:rsid w:val="00C478DD"/>
    <w:rsid w:val="00C621A3"/>
    <w:rsid w:val="00C827FC"/>
    <w:rsid w:val="00D07790"/>
    <w:rsid w:val="00D20A65"/>
    <w:rsid w:val="00E853F1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2311C-5EC0-4F64-A205-E03D7B82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B99"/>
  </w:style>
  <w:style w:type="paragraph" w:styleId="Heading1">
    <w:name w:val="heading 1"/>
    <w:basedOn w:val="Normal"/>
    <w:next w:val="Normal"/>
    <w:link w:val="1"/>
    <w:uiPriority w:val="9"/>
    <w:qFormat/>
    <w:rsid w:val="00E8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8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85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8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85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8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8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8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8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5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8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85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853F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853F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853F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853F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853F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85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8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8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8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8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8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85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85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85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3F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4A2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4A2B99"/>
  </w:style>
  <w:style w:type="character" w:styleId="PageNumber">
    <w:name w:val="page number"/>
    <w:basedOn w:val="DefaultParagraphFont"/>
    <w:rsid w:val="004A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